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D2" w:rsidRDefault="00AC10D2" w:rsidP="00AC10D2">
      <w:pPr>
        <w:pStyle w:val="a5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детского дорожно-транспортного травматизма на территории Алтайского края 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Алейска за два месяца 2022 года</w:t>
      </w:r>
    </w:p>
    <w:p w:rsidR="00AC10D2" w:rsidRDefault="00AC10D2" w:rsidP="00AC10D2">
      <w:pPr>
        <w:pStyle w:val="a5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</w:p>
    <w:p w:rsidR="00AC10D2" w:rsidRPr="00637F8F" w:rsidRDefault="00AC10D2" w:rsidP="00AC10D2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7F8F">
        <w:rPr>
          <w:rFonts w:ascii="Times New Roman" w:hAnsi="Times New Roman" w:cs="Times New Roman"/>
          <w:sz w:val="28"/>
          <w:szCs w:val="28"/>
        </w:rPr>
        <w:t xml:space="preserve">За два месяца 2022 года на территории Алтайского края произошло </w:t>
      </w:r>
      <w:r w:rsidRPr="00637F8F">
        <w:rPr>
          <w:rFonts w:ascii="Times New Roman" w:hAnsi="Times New Roman" w:cs="Times New Roman"/>
          <w:sz w:val="28"/>
          <w:szCs w:val="28"/>
        </w:rPr>
        <w:br/>
        <w:t xml:space="preserve">37 (2 мес. 2021 год – 37, </w:t>
      </w:r>
      <w:proofErr w:type="spellStart"/>
      <w:r w:rsidRPr="00637F8F">
        <w:rPr>
          <w:rFonts w:ascii="Times New Roman" w:hAnsi="Times New Roman" w:cs="Times New Roman"/>
          <w:sz w:val="28"/>
          <w:szCs w:val="28"/>
        </w:rPr>
        <w:t>стаб</w:t>
      </w:r>
      <w:proofErr w:type="spellEnd"/>
      <w:r w:rsidRPr="00637F8F">
        <w:rPr>
          <w:rFonts w:ascii="Times New Roman" w:hAnsi="Times New Roman" w:cs="Times New Roman"/>
          <w:sz w:val="28"/>
          <w:szCs w:val="28"/>
        </w:rPr>
        <w:t xml:space="preserve">.) ДТП с участием детей и подростков, в которых получили ранения 40 (2 мес. 2021 год – 38, рост на 5,3%) несовершеннолетних, 1 (2 мес. 2021 год – 0, рост на 100%) ребенок погиб. </w:t>
      </w:r>
    </w:p>
    <w:p w:rsidR="00AC10D2" w:rsidRPr="00637F8F" w:rsidRDefault="00AC10D2" w:rsidP="00AC10D2">
      <w:pPr>
        <w:ind w:right="38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37F8F">
        <w:rPr>
          <w:rFonts w:ascii="Times New Roman" w:hAnsi="Times New Roman" w:cs="Times New Roman"/>
          <w:sz w:val="28"/>
          <w:szCs w:val="28"/>
        </w:rPr>
        <w:t xml:space="preserve">20 </w:t>
      </w:r>
      <w:r w:rsidRPr="00637F8F">
        <w:rPr>
          <w:rFonts w:ascii="Times New Roman" w:eastAsia="MS Mincho" w:hAnsi="Times New Roman" w:cs="Times New Roman"/>
          <w:sz w:val="28"/>
          <w:szCs w:val="28"/>
        </w:rPr>
        <w:t xml:space="preserve">(2 мес. 2021 год – 9, рост на 122,2%) ДТП произошло с участием детей-пассажиров, в результате которых 1 погиб (2 мес. 2021 год – 0, рост на 100%) и 23 (2 мес. 2021 год – 10, рост на 130,0%) получили ранения. Количество ДТП, в которых пострадавшие дети до 12 лет, перевозились без детских удерживающих устройств, увеличилось на 300,0% (с 1 до 4).  </w:t>
      </w:r>
    </w:p>
    <w:p w:rsidR="00AC10D2" w:rsidRPr="00637F8F" w:rsidRDefault="00AC10D2" w:rsidP="00AC10D2">
      <w:pPr>
        <w:shd w:val="clear" w:color="auto" w:fill="FFFFFF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7F8F">
        <w:rPr>
          <w:rFonts w:ascii="Times New Roman" w:hAnsi="Times New Roman" w:cs="Times New Roman"/>
          <w:sz w:val="28"/>
          <w:szCs w:val="28"/>
        </w:rPr>
        <w:t xml:space="preserve">При совершении 17 (2 мес. 2021 год – 28, снижение на 39,29%) наездов на детей-пешеходов погибло 0 (2 мес. 2021 год – 0, </w:t>
      </w:r>
      <w:proofErr w:type="spellStart"/>
      <w:r w:rsidRPr="00637F8F">
        <w:rPr>
          <w:rFonts w:ascii="Times New Roman" w:hAnsi="Times New Roman" w:cs="Times New Roman"/>
          <w:sz w:val="28"/>
          <w:szCs w:val="28"/>
        </w:rPr>
        <w:t>стаб</w:t>
      </w:r>
      <w:proofErr w:type="spellEnd"/>
      <w:r w:rsidRPr="00637F8F">
        <w:rPr>
          <w:rFonts w:ascii="Times New Roman" w:hAnsi="Times New Roman" w:cs="Times New Roman"/>
          <w:sz w:val="28"/>
          <w:szCs w:val="28"/>
        </w:rPr>
        <w:t>.) детей, 17 (2 мес. 2021 год – 28, снижение на 39,3%) получили травмы. 7 наездов на несовершеннолетних на пешеходных переходах (2 мес. 2021 год – 15, снижение на 53,3%), при этом пострадали 7 (2 мес. 2021 год – 15, снижение на</w:t>
      </w:r>
      <w:proofErr w:type="gramEnd"/>
      <w:r w:rsidRPr="00637F8F">
        <w:rPr>
          <w:rFonts w:ascii="Times New Roman" w:hAnsi="Times New Roman" w:cs="Times New Roman"/>
          <w:sz w:val="28"/>
          <w:szCs w:val="28"/>
        </w:rPr>
        <w:t xml:space="preserve"> 53,3%) детей-пешеходов, 0 детей (2 мес. 2021 год – 0, </w:t>
      </w:r>
      <w:proofErr w:type="spellStart"/>
      <w:r w:rsidRPr="00637F8F">
        <w:rPr>
          <w:rFonts w:ascii="Times New Roman" w:hAnsi="Times New Roman" w:cs="Times New Roman"/>
          <w:sz w:val="28"/>
          <w:szCs w:val="28"/>
        </w:rPr>
        <w:t>стаб</w:t>
      </w:r>
      <w:proofErr w:type="spellEnd"/>
      <w:r w:rsidRPr="00637F8F">
        <w:rPr>
          <w:rFonts w:ascii="Times New Roman" w:hAnsi="Times New Roman" w:cs="Times New Roman"/>
          <w:sz w:val="28"/>
          <w:szCs w:val="28"/>
        </w:rPr>
        <w:t xml:space="preserve">.) погибло.  </w:t>
      </w:r>
    </w:p>
    <w:p w:rsidR="00AC10D2" w:rsidRPr="00637F8F" w:rsidRDefault="00AC10D2" w:rsidP="00AC10D2">
      <w:pPr>
        <w:pStyle w:val="a3"/>
        <w:ind w:right="38" w:firstLine="720"/>
        <w:rPr>
          <w:rFonts w:eastAsia="MS Mincho"/>
          <w:szCs w:val="28"/>
        </w:rPr>
      </w:pPr>
      <w:r w:rsidRPr="00637F8F">
        <w:rPr>
          <w:rFonts w:eastAsia="MS Mincho"/>
          <w:szCs w:val="28"/>
        </w:rPr>
        <w:t xml:space="preserve">Дорожно-транспортных происшествий с участием детей-водителей механических транспортных средств за указанный период времени не зарегистрировано. </w:t>
      </w:r>
    </w:p>
    <w:p w:rsidR="00AC10D2" w:rsidRPr="00637F8F" w:rsidRDefault="00AC10D2" w:rsidP="00AC10D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8F">
        <w:rPr>
          <w:rFonts w:ascii="Times New Roman" w:hAnsi="Times New Roman" w:cs="Times New Roman"/>
          <w:sz w:val="28"/>
          <w:szCs w:val="28"/>
        </w:rPr>
        <w:t xml:space="preserve">В 28 (2 мес. 2021 год – 17, рост на 7,14%) дорожно-транспортных происшествиях с участием несовершеннолетних усматриваются нарушения ПДД водителями транспортных средств. </w:t>
      </w:r>
    </w:p>
    <w:p w:rsidR="00AC10D2" w:rsidRPr="00637F8F" w:rsidRDefault="00AC10D2" w:rsidP="00637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F8F">
        <w:rPr>
          <w:rFonts w:ascii="Times New Roman" w:hAnsi="Times New Roman" w:cs="Times New Roman"/>
          <w:sz w:val="28"/>
          <w:szCs w:val="28"/>
        </w:rPr>
        <w:t xml:space="preserve">За 2 месяца 2022 года на территории МО МВД России «Алейский» произошло 1 дорожно-транспортное происшествие с участием детей в возрасте до 16 лет (2 мес. 2021 год – 2, снижение на 50,0%), в которых 0 погибло (2 мес. 2021 год – 0, </w:t>
      </w:r>
      <w:proofErr w:type="spellStart"/>
      <w:r w:rsidRPr="00637F8F">
        <w:rPr>
          <w:rFonts w:ascii="Times New Roman" w:hAnsi="Times New Roman" w:cs="Times New Roman"/>
          <w:sz w:val="28"/>
          <w:szCs w:val="28"/>
        </w:rPr>
        <w:t>стаб</w:t>
      </w:r>
      <w:proofErr w:type="spellEnd"/>
      <w:r w:rsidRPr="00637F8F">
        <w:rPr>
          <w:rFonts w:ascii="Times New Roman" w:hAnsi="Times New Roman" w:cs="Times New Roman"/>
          <w:sz w:val="28"/>
          <w:szCs w:val="28"/>
        </w:rPr>
        <w:t xml:space="preserve">.) и 1 (2 мес. 2021 год – 2, снижение на 50,0%) получили ранения. </w:t>
      </w:r>
      <w:proofErr w:type="gramEnd"/>
    </w:p>
    <w:p w:rsidR="00637F8F" w:rsidRDefault="00AC10D2" w:rsidP="00637F8F">
      <w:pPr>
        <w:jc w:val="both"/>
        <w:rPr>
          <w:rFonts w:ascii="Times New Roman" w:hAnsi="Times New Roman" w:cs="Times New Roman"/>
          <w:sz w:val="28"/>
          <w:szCs w:val="28"/>
        </w:rPr>
      </w:pPr>
      <w:r w:rsidRPr="00637F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637F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7F8F">
        <w:rPr>
          <w:rFonts w:ascii="Times New Roman" w:hAnsi="Times New Roman" w:cs="Times New Roman"/>
          <w:sz w:val="28"/>
          <w:szCs w:val="28"/>
        </w:rPr>
        <w:t>. Алейска в феврале 2022 года дорожно-транспортных происшествий с участием детей не зарегистрировано.</w:t>
      </w:r>
    </w:p>
    <w:p w:rsidR="00AC10D2" w:rsidRPr="00637F8F" w:rsidRDefault="00AC10D2" w:rsidP="00637F8F">
      <w:pPr>
        <w:jc w:val="both"/>
        <w:rPr>
          <w:rFonts w:ascii="Times New Roman" w:hAnsi="Times New Roman" w:cs="Times New Roman"/>
          <w:sz w:val="28"/>
          <w:szCs w:val="28"/>
        </w:rPr>
      </w:pPr>
      <w:r w:rsidRPr="00637F8F">
        <w:rPr>
          <w:rFonts w:ascii="Times New Roman" w:hAnsi="Times New Roman" w:cs="Times New Roman"/>
          <w:sz w:val="28"/>
          <w:szCs w:val="28"/>
        </w:rPr>
        <w:t xml:space="preserve">ДТП с участием несовершеннолетних в возрасте от 16 до 18 лет не зарегистрировано (2 мес. 2021 год – 0, </w:t>
      </w:r>
      <w:proofErr w:type="spellStart"/>
      <w:r w:rsidRPr="00637F8F">
        <w:rPr>
          <w:rFonts w:ascii="Times New Roman" w:hAnsi="Times New Roman" w:cs="Times New Roman"/>
          <w:sz w:val="28"/>
          <w:szCs w:val="28"/>
        </w:rPr>
        <w:t>стаб</w:t>
      </w:r>
      <w:proofErr w:type="spellEnd"/>
      <w:r w:rsidRPr="00637F8F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AC10D2" w:rsidRPr="00637F8F" w:rsidRDefault="00AC10D2" w:rsidP="00AC10D2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10D2" w:rsidRPr="00637F8F" w:rsidRDefault="00AC10D2" w:rsidP="00AC10D2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10D2" w:rsidRPr="00637F8F" w:rsidRDefault="00AC10D2" w:rsidP="00AC10D2">
      <w:pPr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C10D2" w:rsidRPr="00637F8F" w:rsidRDefault="00AC10D2" w:rsidP="00AC1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0D2" w:rsidRPr="00637F8F" w:rsidRDefault="00AC10D2" w:rsidP="00AC10D2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10D2" w:rsidRDefault="00AC10D2" w:rsidP="00AC10D2">
      <w:pPr>
        <w:ind w:firstLine="684"/>
        <w:jc w:val="both"/>
        <w:rPr>
          <w:sz w:val="24"/>
          <w:szCs w:val="24"/>
        </w:rPr>
      </w:pPr>
    </w:p>
    <w:p w:rsidR="001A20DA" w:rsidRDefault="001A20DA"/>
    <w:sectPr w:rsidR="001A20DA" w:rsidSect="00B2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0D2"/>
    <w:rsid w:val="001A20DA"/>
    <w:rsid w:val="00637F8F"/>
    <w:rsid w:val="00AC10D2"/>
    <w:rsid w:val="00B2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10D2"/>
    <w:pPr>
      <w:suppressAutoHyphens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C10D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semiHidden/>
    <w:unhideWhenUsed/>
    <w:rsid w:val="00AC10D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AC10D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P66</dc:creator>
  <cp:keywords/>
  <dc:description/>
  <cp:lastModifiedBy>User</cp:lastModifiedBy>
  <cp:revision>4</cp:revision>
  <cp:lastPrinted>2022-03-17T09:26:00Z</cp:lastPrinted>
  <dcterms:created xsi:type="dcterms:W3CDTF">2022-03-16T09:02:00Z</dcterms:created>
  <dcterms:modified xsi:type="dcterms:W3CDTF">2022-03-17T09:27:00Z</dcterms:modified>
</cp:coreProperties>
</file>